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C59EF" w14:textId="14BE413B" w:rsidR="00433AED" w:rsidRPr="00256EDD" w:rsidRDefault="00256EDD">
      <w:pPr>
        <w:rPr>
          <w:rFonts w:ascii="Calibri" w:hAnsi="Calibri" w:cs="Calibri"/>
          <w:b/>
          <w:bCs/>
          <w:sz w:val="28"/>
          <w:szCs w:val="28"/>
        </w:rPr>
      </w:pPr>
      <w:r w:rsidRPr="00256EDD">
        <w:rPr>
          <w:rFonts w:ascii="Calibri" w:hAnsi="Calibri" w:cs="Calibri"/>
          <w:b/>
          <w:bCs/>
          <w:sz w:val="28"/>
          <w:szCs w:val="28"/>
        </w:rPr>
        <w:t xml:space="preserve">Checklist </w:t>
      </w:r>
      <w:proofErr w:type="spellStart"/>
      <w:r w:rsidRPr="00256EDD">
        <w:rPr>
          <w:rFonts w:ascii="Calibri" w:hAnsi="Calibri" w:cs="Calibri"/>
          <w:b/>
          <w:bCs/>
          <w:sz w:val="28"/>
          <w:szCs w:val="28"/>
        </w:rPr>
        <w:t>Onboarding</w:t>
      </w:r>
      <w:proofErr w:type="spellEnd"/>
      <w:r w:rsidRPr="00256EDD">
        <w:rPr>
          <w:rFonts w:ascii="Calibri" w:hAnsi="Calibri" w:cs="Calibri"/>
          <w:b/>
          <w:bCs/>
          <w:sz w:val="28"/>
          <w:szCs w:val="28"/>
        </w:rPr>
        <w:t xml:space="preserve"> nieuwe medewerkers</w:t>
      </w:r>
    </w:p>
    <w:p w14:paraId="62B4A920" w14:textId="77777777" w:rsidR="00256EDD" w:rsidRDefault="00256EDD"/>
    <w:p w14:paraId="407B5B06" w14:textId="77777777" w:rsidR="00256EDD" w:rsidRDefault="00256EDD"/>
    <w:p w14:paraId="54741D7A" w14:textId="4A265381" w:rsidR="00CD1501" w:rsidRDefault="00CD1501" w:rsidP="00256EDD">
      <w:pPr>
        <w:pStyle w:val="Lijstalinea"/>
        <w:numPr>
          <w:ilvl w:val="0"/>
          <w:numId w:val="2"/>
        </w:numPr>
      </w:pPr>
      <w:r>
        <w:t>Kennismaking Buddy</w:t>
      </w:r>
    </w:p>
    <w:p w14:paraId="4285606C" w14:textId="6AFAAD1A" w:rsidR="00CD1501" w:rsidRDefault="00CD1501" w:rsidP="00CD1501">
      <w:pPr>
        <w:pStyle w:val="Lijstalinea"/>
        <w:numPr>
          <w:ilvl w:val="0"/>
          <w:numId w:val="2"/>
        </w:numPr>
      </w:pPr>
      <w:r>
        <w:t>Voorstellen aan collega’s</w:t>
      </w:r>
    </w:p>
    <w:p w14:paraId="5723CDBF" w14:textId="0672271B" w:rsidR="00CD1501" w:rsidRDefault="00CD1501" w:rsidP="00CD1501">
      <w:pPr>
        <w:pStyle w:val="Lijstalinea"/>
        <w:numPr>
          <w:ilvl w:val="0"/>
          <w:numId w:val="2"/>
        </w:numPr>
      </w:pPr>
      <w:r>
        <w:t>Rondleiding door de Organisatie</w:t>
      </w:r>
    </w:p>
    <w:p w14:paraId="59B0FE2F" w14:textId="1D0BEB09" w:rsidR="00CD1501" w:rsidRDefault="00CD1501" w:rsidP="00CD1501">
      <w:pPr>
        <w:pStyle w:val="Lijstalinea"/>
        <w:numPr>
          <w:ilvl w:val="0"/>
          <w:numId w:val="2"/>
        </w:numPr>
      </w:pPr>
      <w:r>
        <w:t>Bespreking van de functieomschrijving, doelen en verwachtingen.</w:t>
      </w:r>
    </w:p>
    <w:p w14:paraId="767E7DB1" w14:textId="56996FD2" w:rsidR="00CD1501" w:rsidRDefault="00CD1501" w:rsidP="00CD1501">
      <w:pPr>
        <w:pStyle w:val="Lijstalinea"/>
        <w:numPr>
          <w:ilvl w:val="0"/>
          <w:numId w:val="2"/>
        </w:numPr>
      </w:pPr>
      <w:r>
        <w:t>Ontvangst laptop en telefoon</w:t>
      </w:r>
    </w:p>
    <w:p w14:paraId="3BEB9AC5" w14:textId="080ECFB4" w:rsidR="00256EDD" w:rsidRDefault="00CD1501" w:rsidP="00256EDD">
      <w:pPr>
        <w:pStyle w:val="Lijstalinea"/>
        <w:numPr>
          <w:ilvl w:val="0"/>
          <w:numId w:val="2"/>
        </w:numPr>
      </w:pPr>
      <w:r>
        <w:t xml:space="preserve">Systeem introductie (DE &amp; </w:t>
      </w:r>
      <w:proofErr w:type="spellStart"/>
      <w:r>
        <w:t>Sharepoint</w:t>
      </w:r>
      <w:proofErr w:type="spellEnd"/>
      <w:r>
        <w:t>)</w:t>
      </w:r>
    </w:p>
    <w:p w14:paraId="1517A6D1" w14:textId="7AB4FAE9" w:rsidR="00CD1501" w:rsidRDefault="00CD1501" w:rsidP="00CD1501">
      <w:pPr>
        <w:pStyle w:val="Lijstalinea"/>
        <w:numPr>
          <w:ilvl w:val="0"/>
          <w:numId w:val="2"/>
        </w:numPr>
      </w:pPr>
      <w:r>
        <w:t>Meelopen met KCC</w:t>
      </w:r>
    </w:p>
    <w:p w14:paraId="0F35CE09" w14:textId="6F807839" w:rsidR="00CD1501" w:rsidRDefault="00CD1501" w:rsidP="00CD1501">
      <w:pPr>
        <w:pStyle w:val="Lijstalinea"/>
        <w:numPr>
          <w:ilvl w:val="0"/>
          <w:numId w:val="2"/>
        </w:numPr>
      </w:pPr>
      <w:r>
        <w:t>Kennismaking met verschillende afdelingen en teamleden</w:t>
      </w:r>
    </w:p>
    <w:p w14:paraId="15B723D1" w14:textId="77777777" w:rsidR="00CD1501" w:rsidRDefault="00CD1501" w:rsidP="00CD1501">
      <w:pPr>
        <w:pStyle w:val="Lijstalinea"/>
        <w:numPr>
          <w:ilvl w:val="0"/>
          <w:numId w:val="2"/>
        </w:numPr>
      </w:pPr>
      <w:r>
        <w:t xml:space="preserve">Uitleg </w:t>
      </w:r>
      <w:proofErr w:type="spellStart"/>
      <w:r>
        <w:t>Visma</w:t>
      </w:r>
      <w:proofErr w:type="spellEnd"/>
      <w:r w:rsidRPr="00CD1501">
        <w:t xml:space="preserve"> </w:t>
      </w:r>
    </w:p>
    <w:p w14:paraId="0D03B6CF" w14:textId="2D73833B" w:rsidR="00CD1501" w:rsidRDefault="00CD1501" w:rsidP="00CD1501">
      <w:pPr>
        <w:pStyle w:val="Lijstalinea"/>
        <w:numPr>
          <w:ilvl w:val="0"/>
          <w:numId w:val="2"/>
        </w:numPr>
      </w:pPr>
      <w:r>
        <w:t>Wijksafari – Rondje door de wijk met wijkbeheerder</w:t>
      </w:r>
    </w:p>
    <w:p w14:paraId="0D927055" w14:textId="29094DEF" w:rsidR="00CD1501" w:rsidRDefault="00CD1501" w:rsidP="00256EDD">
      <w:pPr>
        <w:pStyle w:val="Lijstalinea"/>
        <w:numPr>
          <w:ilvl w:val="0"/>
          <w:numId w:val="2"/>
        </w:numPr>
      </w:pPr>
      <w:r>
        <w:t>Introductie Volkshuisvesting</w:t>
      </w:r>
    </w:p>
    <w:p w14:paraId="3C6A971F" w14:textId="72DC765D" w:rsidR="00CD1501" w:rsidRDefault="00CD1501" w:rsidP="00256EDD">
      <w:pPr>
        <w:pStyle w:val="Lijstalinea"/>
        <w:numPr>
          <w:ilvl w:val="0"/>
          <w:numId w:val="2"/>
        </w:numPr>
      </w:pPr>
      <w:r>
        <w:t>Introductie tot belangrijke projecten en lopende initiatieven</w:t>
      </w:r>
    </w:p>
    <w:p w14:paraId="6B98C386" w14:textId="6997F92C" w:rsidR="00CD1501" w:rsidRDefault="00CD1501" w:rsidP="00256EDD">
      <w:pPr>
        <w:pStyle w:val="Lijstalinea"/>
        <w:numPr>
          <w:ilvl w:val="0"/>
          <w:numId w:val="2"/>
        </w:numPr>
      </w:pPr>
      <w:r>
        <w:t>Securitytraining</w:t>
      </w:r>
    </w:p>
    <w:p w14:paraId="0977A851" w14:textId="77777777" w:rsidR="00256EDD" w:rsidRDefault="00256EDD"/>
    <w:sectPr w:rsidR="0025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F3138"/>
    <w:multiLevelType w:val="hybridMultilevel"/>
    <w:tmpl w:val="027C87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85F94"/>
    <w:multiLevelType w:val="hybridMultilevel"/>
    <w:tmpl w:val="E26256E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2817814">
    <w:abstractNumId w:val="0"/>
  </w:num>
  <w:num w:numId="2" w16cid:durableId="1359164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DD"/>
    <w:rsid w:val="00256EDD"/>
    <w:rsid w:val="00433AED"/>
    <w:rsid w:val="00940017"/>
    <w:rsid w:val="00CD1501"/>
    <w:rsid w:val="00F4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DA84"/>
  <w15:chartTrackingRefBased/>
  <w15:docId w15:val="{5ACC0B6D-3B37-436B-B871-B35BE7F2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6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6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6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6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6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6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6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6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6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6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6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6E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6E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6E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6E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6E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6E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6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6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6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6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6E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6E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6E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6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6E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6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1788A30C98144BDFC813ED4C6B3F9" ma:contentTypeVersion="15" ma:contentTypeDescription="Een nieuw document maken." ma:contentTypeScope="" ma:versionID="b27286c44ce24d0a8b003af26457225c">
  <xsd:schema xmlns:xsd="http://www.w3.org/2001/XMLSchema" xmlns:xs="http://www.w3.org/2001/XMLSchema" xmlns:p="http://schemas.microsoft.com/office/2006/metadata/properties" xmlns:ns2="0f15585a-7a7b-46b6-9350-1e90c20ac8c7" xmlns:ns3="0b8bbdf5-8d62-496e-a0b4-0f9f33c6ebb8" targetNamespace="http://schemas.microsoft.com/office/2006/metadata/properties" ma:root="true" ma:fieldsID="0066f0fdf07781fdcf49494d41a1e254" ns2:_="" ns3:_="">
    <xsd:import namespace="0f15585a-7a7b-46b6-9350-1e90c20ac8c7"/>
    <xsd:import namespace="0b8bbdf5-8d62-496e-a0b4-0f9f33c6e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5585a-7a7b-46b6-9350-1e90c20ac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95e41b1-1441-4026-8eac-0b6179c67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bbdf5-8d62-496e-a0b4-0f9f33c6eb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4b0e49-8251-4477-9e83-ded9caa62053}" ma:internalName="TaxCatchAll" ma:showField="CatchAllData" ma:web="0b8bbdf5-8d62-496e-a0b4-0f9f33c6e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6BA90-10EE-4D0F-BFEF-91AB832AFFBB}"/>
</file>

<file path=customXml/itemProps2.xml><?xml version="1.0" encoding="utf-8"?>
<ds:datastoreItem xmlns:ds="http://schemas.openxmlformats.org/officeDocument/2006/customXml" ds:itemID="{CAFB9FD4-7C62-4774-915A-9F00FEA238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440</Characters>
  <Application>Microsoft Office Word</Application>
  <DocSecurity>0</DocSecurity>
  <Lines>16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Nijssen</dc:creator>
  <cp:keywords/>
  <dc:description/>
  <cp:lastModifiedBy>Sven Nijssen</cp:lastModifiedBy>
  <cp:revision>2</cp:revision>
  <dcterms:created xsi:type="dcterms:W3CDTF">2024-04-11T15:07:00Z</dcterms:created>
  <dcterms:modified xsi:type="dcterms:W3CDTF">2024-04-11T15:07:00Z</dcterms:modified>
</cp:coreProperties>
</file>